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353F25"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V </w:t>
      </w:r>
      <w:r w:rsidRPr="00353F25">
        <w:rPr>
          <w:rFonts w:asciiTheme="majorHAnsi" w:hAnsiTheme="majorHAnsi" w:cs="Times New Roman"/>
        </w:rPr>
        <w:t xml:space="preserve">Praze </w:t>
      </w:r>
      <w:r w:rsidR="00AF3B8B" w:rsidRPr="00353F25">
        <w:rPr>
          <w:rFonts w:asciiTheme="majorHAnsi" w:hAnsiTheme="majorHAnsi" w:cs="Times New Roman"/>
        </w:rPr>
        <w:t>dne</w:t>
      </w:r>
      <w:r w:rsidR="00401DFB" w:rsidRPr="00353F25">
        <w:rPr>
          <w:rFonts w:asciiTheme="majorHAnsi" w:hAnsiTheme="majorHAnsi" w:cs="Times New Roman"/>
        </w:rPr>
        <w:t xml:space="preserve"> </w:t>
      </w:r>
      <w:r w:rsidR="00D43294">
        <w:rPr>
          <w:rFonts w:asciiTheme="majorHAnsi" w:hAnsiTheme="majorHAnsi" w:cs="Times New Roman"/>
        </w:rPr>
        <w:t>9</w:t>
      </w:r>
      <w:r w:rsidR="009B0D18" w:rsidRPr="00353F25">
        <w:rPr>
          <w:rFonts w:asciiTheme="majorHAnsi" w:hAnsiTheme="majorHAnsi" w:cs="Times New Roman"/>
        </w:rPr>
        <w:t xml:space="preserve">. </w:t>
      </w:r>
      <w:r w:rsidR="00353F25" w:rsidRPr="00353F25">
        <w:rPr>
          <w:rFonts w:asciiTheme="majorHAnsi" w:hAnsiTheme="majorHAnsi" w:cs="Times New Roman"/>
        </w:rPr>
        <w:t>dubna</w:t>
      </w:r>
      <w:r w:rsidR="004C2CC7" w:rsidRPr="00353F25">
        <w:rPr>
          <w:rFonts w:asciiTheme="majorHAnsi" w:hAnsiTheme="majorHAnsi" w:cs="Times New Roman"/>
        </w:rPr>
        <w:t xml:space="preserve"> 202</w:t>
      </w:r>
      <w:r w:rsidR="00353F25" w:rsidRPr="00353F25">
        <w:rPr>
          <w:rFonts w:asciiTheme="majorHAnsi" w:hAnsiTheme="majorHAnsi" w:cs="Times New Roman"/>
        </w:rPr>
        <w:t>6</w:t>
      </w:r>
    </w:p>
    <w:p w:rsidR="002A7EAB" w:rsidRPr="007515EC" w:rsidRDefault="00B13EA2" w:rsidP="002A7EAB">
      <w:pPr>
        <w:widowControl w:val="0"/>
        <w:tabs>
          <w:tab w:val="left" w:pos="2835"/>
        </w:tabs>
        <w:spacing w:after="0" w:line="204" w:lineRule="auto"/>
        <w:rPr>
          <w:rFonts w:asciiTheme="majorHAnsi" w:hAnsiTheme="majorHAnsi" w:cs="Times New Roman"/>
          <w:color w:val="FF0000"/>
        </w:rPr>
      </w:pPr>
      <w:r w:rsidRPr="00353F25">
        <w:rPr>
          <w:rFonts w:asciiTheme="majorHAnsi" w:hAnsiTheme="majorHAnsi" w:cs="Times New Roman"/>
        </w:rPr>
        <w:t xml:space="preserve">Čj. </w:t>
      </w:r>
      <w:bookmarkStart w:id="0" w:name="_Hlk225863938"/>
      <w:r w:rsidRPr="00353F25">
        <w:rPr>
          <w:rFonts w:asciiTheme="majorHAnsi" w:hAnsiTheme="majorHAnsi" w:cs="Times New Roman"/>
        </w:rPr>
        <w:t>2341</w:t>
      </w:r>
      <w:r w:rsidR="00BD7D67" w:rsidRPr="00353F25">
        <w:rPr>
          <w:rFonts w:asciiTheme="majorHAnsi" w:hAnsiTheme="majorHAnsi" w:cs="Times New Roman"/>
        </w:rPr>
        <w:t>2</w:t>
      </w:r>
      <w:bookmarkEnd w:id="0"/>
      <w:r w:rsidR="00353F25" w:rsidRPr="00353F25">
        <w:rPr>
          <w:rFonts w:asciiTheme="majorHAnsi" w:hAnsiTheme="majorHAnsi" w:cs="Times New Roman"/>
        </w:rPr>
        <w:t>902</w:t>
      </w:r>
      <w:r w:rsidRPr="00353F25">
        <w:rPr>
          <w:rFonts w:asciiTheme="majorHAnsi" w:hAnsiTheme="majorHAnsi" w:cs="Times New Roman"/>
        </w:rPr>
        <w:t>-</w:t>
      </w:r>
      <w:r w:rsidR="00A94EC8" w:rsidRPr="00353F25">
        <w:rPr>
          <w:rFonts w:asciiTheme="majorHAnsi" w:hAnsiTheme="majorHAnsi" w:cs="Times New Roman"/>
        </w:rPr>
        <w:t>2</w:t>
      </w:r>
      <w:r w:rsidR="00BD7D67" w:rsidRPr="00353F25">
        <w:rPr>
          <w:rFonts w:asciiTheme="majorHAnsi" w:hAnsiTheme="majorHAnsi" w:cs="Times New Roman"/>
        </w:rPr>
        <w:t>/202</w:t>
      </w:r>
      <w:r w:rsidR="00353F25" w:rsidRPr="00353F25">
        <w:rPr>
          <w:rFonts w:asciiTheme="majorHAnsi" w:hAnsiTheme="majorHAnsi" w:cs="Times New Roman"/>
        </w:rPr>
        <w:t>6</w:t>
      </w:r>
      <w:r w:rsidRPr="00353F25">
        <w:rPr>
          <w:rFonts w:asciiTheme="majorHAnsi" w:hAnsiTheme="majorHAnsi" w:cs="Times New Roman"/>
        </w:rPr>
        <w:t>-7542</w:t>
      </w:r>
      <w:r w:rsidR="007515EC" w:rsidRPr="00353F25">
        <w:rPr>
          <w:rFonts w:asciiTheme="majorHAnsi" w:hAnsiTheme="majorHAnsi" w:cs="Times New Roman"/>
        </w:rPr>
        <w:t xml:space="preserve"> </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3D5FBF">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7515EC">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99099B">
        <w:rPr>
          <w:rFonts w:asciiTheme="majorHAnsi" w:hAnsiTheme="majorHAnsi" w:cs="Times New Roman"/>
          <w:b/>
          <w:color w:val="C00000"/>
        </w:rPr>
        <w:t>1</w:t>
      </w:r>
      <w:r w:rsidR="00353F25">
        <w:rPr>
          <w:rFonts w:asciiTheme="majorHAnsi" w:hAnsiTheme="majorHAnsi" w:cs="Times New Roman"/>
          <w:b/>
          <w:color w:val="C00000"/>
        </w:rPr>
        <w:t>0</w:t>
      </w:r>
      <w:r w:rsidR="009B0D18">
        <w:rPr>
          <w:rFonts w:asciiTheme="majorHAnsi" w:hAnsiTheme="majorHAnsi" w:cs="Times New Roman"/>
          <w:b/>
          <w:color w:val="C00000"/>
        </w:rPr>
        <w:t xml:space="preserve">. </w:t>
      </w:r>
      <w:r w:rsidR="00353F25">
        <w:rPr>
          <w:rFonts w:asciiTheme="majorHAnsi" w:hAnsiTheme="majorHAnsi" w:cs="Times New Roman"/>
          <w:b/>
          <w:color w:val="C00000"/>
        </w:rPr>
        <w:t>dubna</w:t>
      </w:r>
      <w:r w:rsidR="009F5890">
        <w:rPr>
          <w:rFonts w:asciiTheme="majorHAnsi" w:hAnsiTheme="majorHAnsi" w:cs="Times New Roman"/>
          <w:b/>
          <w:color w:val="C00000"/>
        </w:rPr>
        <w:t xml:space="preserve"> 202</w:t>
      </w:r>
      <w:r w:rsidR="00353F25">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7515EC" w:rsidRPr="007515EC">
        <w:rPr>
          <w:rFonts w:asciiTheme="majorHAnsi" w:eastAsia="Times New Roman" w:hAnsiTheme="majorHAnsi" w:cs="Times New Roman"/>
          <w:b/>
          <w:bCs/>
          <w:color w:val="C00000"/>
          <w:lang w:eastAsia="cs-CZ"/>
        </w:rPr>
        <w:t>rada/ministerský rada oddělení majetku odboru nabývání movitého majetku sekce vyzbrojování a akvizic Ministerstva obrany (</w:t>
      </w:r>
      <w:proofErr w:type="spellStart"/>
      <w:r w:rsidR="007515EC" w:rsidRPr="007515EC">
        <w:rPr>
          <w:rFonts w:asciiTheme="majorHAnsi" w:eastAsia="Times New Roman" w:hAnsiTheme="majorHAnsi" w:cs="Times New Roman"/>
          <w:b/>
          <w:bCs/>
          <w:color w:val="C00000"/>
          <w:lang w:eastAsia="cs-CZ"/>
        </w:rPr>
        <w:t>extID</w:t>
      </w:r>
      <w:proofErr w:type="spellEnd"/>
      <w:r w:rsidR="007515EC" w:rsidRPr="007515EC">
        <w:rPr>
          <w:rFonts w:asciiTheme="majorHAnsi" w:eastAsia="Times New Roman" w:hAnsiTheme="majorHAnsi" w:cs="Times New Roman"/>
          <w:b/>
          <w:bCs/>
          <w:color w:val="C00000"/>
          <w:lang w:eastAsia="cs-CZ"/>
        </w:rPr>
        <w:t xml:space="preserve"> 0000 1350 1193)</w:t>
      </w:r>
      <w:r w:rsidR="007515EC" w:rsidRPr="007515EC">
        <w:rPr>
          <w:rFonts w:asciiTheme="majorHAnsi" w:hAnsiTheme="majorHAnsi" w:cs="Times New Roman"/>
        </w:rPr>
        <w:t xml:space="preserve"> </w:t>
      </w:r>
      <w:r w:rsidR="009F5890" w:rsidRPr="007515EC">
        <w:rPr>
          <w:rFonts w:asciiTheme="majorHAnsi" w:hAnsiTheme="majorHAnsi" w:cs="Times New Roman"/>
        </w:rPr>
        <w:t xml:space="preserve">s pracovištěm </w:t>
      </w:r>
      <w:r w:rsidR="00D06998" w:rsidRPr="00C145E9">
        <w:rPr>
          <w:rFonts w:asciiTheme="majorHAnsi" w:hAnsiTheme="majorHAnsi" w:cs="Times New Roman"/>
        </w:rPr>
        <w:t>náměstí Svobody 471/4, Praha 6 - Bubeneč, PSČ 160 01.</w:t>
      </w:r>
    </w:p>
    <w:p w:rsidR="009F5890" w:rsidRDefault="009F5890" w:rsidP="009F589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841A0A">
        <w:rPr>
          <w:rFonts w:asciiTheme="majorHAnsi" w:hAnsiTheme="majorHAnsi" w:cs="Times New Roman"/>
        </w:rPr>
        <w:br/>
      </w:r>
      <w:r w:rsidR="007515EC" w:rsidRPr="007515EC">
        <w:rPr>
          <w:rFonts w:asciiTheme="majorHAnsi" w:hAnsiTheme="majorHAnsi" w:cs="Times New Roman"/>
          <w:b/>
        </w:rPr>
        <w:t>Veřejné investování a zadávání veřejných zakázek (č. 37) a Obrana (č. 49).</w:t>
      </w:r>
    </w:p>
    <w:p w:rsidR="009F5890" w:rsidRPr="00BA5259" w:rsidRDefault="009F5890" w:rsidP="009F5890">
      <w:pPr>
        <w:spacing w:before="120" w:after="120" w:line="240" w:lineRule="auto"/>
        <w:jc w:val="both"/>
        <w:rPr>
          <w:rFonts w:asciiTheme="majorHAnsi" w:hAnsiTheme="majorHAnsi" w:cs="Times New Roman"/>
        </w:rPr>
      </w:pPr>
      <w:r w:rsidRPr="00353F25">
        <w:rPr>
          <w:rFonts w:asciiTheme="majorHAnsi" w:hAnsiTheme="majorHAnsi" w:cs="Times New Roman"/>
        </w:rPr>
        <w:t>Na tomto služebním místě jsou vykonávány zejména následující činnosti:</w:t>
      </w:r>
      <w:r w:rsidRPr="00BA5259">
        <w:rPr>
          <w:rFonts w:asciiTheme="majorHAnsi" w:hAnsiTheme="majorHAnsi" w:cs="Times New Roman"/>
        </w:rPr>
        <w:t xml:space="preserve"> </w:t>
      </w:r>
    </w:p>
    <w:p w:rsidR="007515EC" w:rsidRPr="007515EC" w:rsidRDefault="007515EC" w:rsidP="00022CA2">
      <w:pPr>
        <w:pStyle w:val="Odstavecseseznamem"/>
        <w:numPr>
          <w:ilvl w:val="0"/>
          <w:numId w:val="39"/>
        </w:numPr>
        <w:spacing w:line="240" w:lineRule="auto"/>
        <w:jc w:val="both"/>
        <w:rPr>
          <w:rFonts w:asciiTheme="majorHAnsi" w:hAnsiTheme="majorHAnsi" w:cs="Times New Roman"/>
        </w:rPr>
      </w:pPr>
      <w:r w:rsidRPr="007515EC">
        <w:rPr>
          <w:rFonts w:asciiTheme="majorHAnsi" w:hAnsiTheme="majorHAnsi" w:cs="Times New Roman"/>
        </w:rPr>
        <w:t>Komplexní koordinace postupů veřejného zadavatele při zadávání veřejných zakázek za používání různých druhů zadávacího řízení.</w:t>
      </w:r>
    </w:p>
    <w:p w:rsidR="007515EC" w:rsidRPr="007515EC" w:rsidRDefault="007515EC" w:rsidP="000E6322">
      <w:pPr>
        <w:pStyle w:val="Odstavecseseznamem"/>
        <w:numPr>
          <w:ilvl w:val="0"/>
          <w:numId w:val="39"/>
        </w:numPr>
        <w:spacing w:line="240" w:lineRule="auto"/>
        <w:jc w:val="both"/>
        <w:rPr>
          <w:rFonts w:asciiTheme="majorHAnsi" w:hAnsiTheme="majorHAnsi" w:cs="Times New Roman"/>
        </w:rPr>
      </w:pPr>
      <w:r w:rsidRPr="007515EC">
        <w:rPr>
          <w:rFonts w:asciiTheme="majorHAnsi" w:hAnsiTheme="majorHAnsi" w:cs="Times New Roman"/>
        </w:rPr>
        <w:t>Posuzování předložených specifikací s ohledem na realizovatelnost zakázek, zpracování připomínek k nim a poskytování součinnosti uživateli při jejich vypořádání.</w:t>
      </w:r>
    </w:p>
    <w:p w:rsidR="007515EC" w:rsidRPr="007515EC" w:rsidRDefault="007515EC" w:rsidP="007515EC">
      <w:pPr>
        <w:pStyle w:val="Odstavecseseznamem"/>
        <w:numPr>
          <w:ilvl w:val="0"/>
          <w:numId w:val="39"/>
        </w:numPr>
        <w:spacing w:line="240" w:lineRule="auto"/>
        <w:jc w:val="both"/>
        <w:rPr>
          <w:rFonts w:asciiTheme="majorHAnsi" w:hAnsiTheme="majorHAnsi" w:cs="Times New Roman"/>
        </w:rPr>
      </w:pPr>
      <w:r w:rsidRPr="007515EC">
        <w:rPr>
          <w:rFonts w:asciiTheme="majorHAnsi" w:hAnsiTheme="majorHAnsi" w:cs="Times New Roman"/>
        </w:rPr>
        <w:t>Příprava dokumentace k realizaci předmětu zakázek včetně jejich vypořádání a koordinace plnění předmětu smlouvy.</w:t>
      </w:r>
    </w:p>
    <w:p w:rsidR="007515EC" w:rsidRPr="007515EC" w:rsidRDefault="007515EC" w:rsidP="007515EC">
      <w:pPr>
        <w:pStyle w:val="Odstavecseseznamem"/>
        <w:numPr>
          <w:ilvl w:val="0"/>
          <w:numId w:val="39"/>
        </w:numPr>
        <w:spacing w:line="240" w:lineRule="auto"/>
        <w:jc w:val="both"/>
        <w:rPr>
          <w:rFonts w:asciiTheme="majorHAnsi" w:hAnsiTheme="majorHAnsi" w:cs="Times New Roman"/>
        </w:rPr>
      </w:pPr>
      <w:r w:rsidRPr="007515EC">
        <w:rPr>
          <w:rFonts w:asciiTheme="majorHAnsi" w:hAnsiTheme="majorHAnsi" w:cs="Times New Roman"/>
        </w:rPr>
        <w:t>Realizace samotného procesu zadávání zakázek v souladu se zákonem 137/2016, o zadávání veřejných zakázek.</w:t>
      </w:r>
    </w:p>
    <w:p w:rsidR="007515EC" w:rsidRPr="007515EC" w:rsidRDefault="007515EC" w:rsidP="007515EC">
      <w:pPr>
        <w:pStyle w:val="Odstavecseseznamem"/>
        <w:numPr>
          <w:ilvl w:val="0"/>
          <w:numId w:val="39"/>
        </w:numPr>
        <w:spacing w:line="240" w:lineRule="auto"/>
        <w:jc w:val="both"/>
        <w:rPr>
          <w:rFonts w:asciiTheme="majorHAnsi" w:hAnsiTheme="majorHAnsi" w:cs="Times New Roman"/>
        </w:rPr>
      </w:pPr>
      <w:r w:rsidRPr="007515EC">
        <w:rPr>
          <w:rFonts w:asciiTheme="majorHAnsi" w:hAnsiTheme="majorHAnsi" w:cs="Times New Roman"/>
        </w:rPr>
        <w:t>Činnost v komisích zadavatele pro hodnocení nabídek.</w:t>
      </w:r>
    </w:p>
    <w:p w:rsidR="0049691E" w:rsidRPr="007515EC" w:rsidRDefault="007515EC" w:rsidP="00755595">
      <w:pPr>
        <w:pStyle w:val="Odstavecseseznamem"/>
        <w:numPr>
          <w:ilvl w:val="0"/>
          <w:numId w:val="39"/>
        </w:numPr>
        <w:spacing w:line="240" w:lineRule="auto"/>
        <w:jc w:val="both"/>
        <w:rPr>
          <w:rFonts w:asciiTheme="majorHAnsi" w:hAnsiTheme="majorHAnsi" w:cs="Times New Roman"/>
        </w:rPr>
      </w:pPr>
      <w:r w:rsidRPr="007515EC">
        <w:rPr>
          <w:rFonts w:asciiTheme="majorHAnsi" w:hAnsiTheme="majorHAnsi" w:cs="Times New Roman"/>
        </w:rPr>
        <w:t>Zpracování stanovisek pro zadavatele při řešení stížností a námitek podaných proti úkonům zadavatele, příp. zpracování dalších stanovisek a připomínek týkajících se zakázek.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BA2BE4">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BA2BE4" w:rsidRPr="00F81AEA" w:rsidRDefault="00BA2BE4" w:rsidP="00BA2BE4">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od </w:t>
      </w:r>
      <w:r w:rsidR="00841A0A">
        <w:rPr>
          <w:rFonts w:asciiTheme="majorHAnsi" w:hAnsiTheme="majorHAnsi" w:cs="Times New Roman"/>
          <w:b/>
          <w:bCs/>
        </w:rPr>
        <w:t>31 670</w:t>
      </w:r>
      <w:r w:rsidRPr="00F81AEA">
        <w:rPr>
          <w:rFonts w:asciiTheme="majorHAnsi" w:hAnsiTheme="majorHAnsi" w:cs="Times New Roman"/>
          <w:b/>
          <w:bCs/>
        </w:rPr>
        <w:t xml:space="preserve"> Kč do </w:t>
      </w:r>
      <w:r>
        <w:rPr>
          <w:rFonts w:asciiTheme="majorHAnsi" w:hAnsiTheme="majorHAnsi" w:cs="Times New Roman"/>
          <w:b/>
          <w:bCs/>
        </w:rPr>
        <w:t>4</w:t>
      </w:r>
      <w:r w:rsidR="00841A0A">
        <w:rPr>
          <w:rFonts w:asciiTheme="majorHAnsi" w:hAnsiTheme="majorHAnsi" w:cs="Times New Roman"/>
          <w:b/>
          <w:bCs/>
        </w:rPr>
        <w:t>5</w:t>
      </w:r>
      <w:r>
        <w:rPr>
          <w:rFonts w:asciiTheme="majorHAnsi" w:hAnsiTheme="majorHAnsi" w:cs="Times New Roman"/>
          <w:b/>
          <w:bCs/>
        </w:rPr>
        <w:t xml:space="preserve"> </w:t>
      </w:r>
      <w:r w:rsidR="00841A0A">
        <w:rPr>
          <w:rFonts w:asciiTheme="majorHAnsi" w:hAnsiTheme="majorHAnsi" w:cs="Times New Roman"/>
          <w:b/>
          <w:bCs/>
        </w:rPr>
        <w:t>940</w:t>
      </w:r>
      <w:r w:rsidRPr="00F81AEA">
        <w:rPr>
          <w:rFonts w:asciiTheme="majorHAnsi" w:hAnsiTheme="majorHAnsi" w:cs="Times New Roman"/>
          <w:b/>
          <w:bCs/>
        </w:rPr>
        <w:t xml:space="preserve"> Kč</w:t>
      </w:r>
      <w:r w:rsidRPr="00F81AEA">
        <w:rPr>
          <w:rFonts w:asciiTheme="majorHAnsi" w:hAnsiTheme="majorHAnsi" w:cs="Times New Roman"/>
        </w:rPr>
        <w:t xml:space="preserve">. </w:t>
      </w:r>
    </w:p>
    <w:p w:rsidR="00BA2BE4" w:rsidRPr="00F81AEA" w:rsidRDefault="00BA2BE4" w:rsidP="00BA2BE4">
      <w:pPr>
        <w:spacing w:before="120" w:after="120" w:line="240" w:lineRule="auto"/>
        <w:jc w:val="both"/>
        <w:rPr>
          <w:rFonts w:asciiTheme="majorHAnsi" w:hAnsiTheme="majorHAnsi" w:cs="Times New Roman"/>
        </w:rPr>
      </w:pPr>
      <w:bookmarkStart w:id="1" w:name="_Hlk225165625"/>
      <w:r w:rsidRPr="00F81AEA">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bookmarkEnd w:id="1"/>
    <w:p w:rsidR="00BA2BE4" w:rsidRPr="00F81AEA" w:rsidRDefault="00BA2BE4" w:rsidP="00BA2BE4">
      <w:pPr>
        <w:spacing w:before="120" w:after="120" w:line="240" w:lineRule="auto"/>
        <w:jc w:val="both"/>
        <w:rPr>
          <w:rFonts w:asciiTheme="majorHAnsi" w:hAnsiTheme="majorHAnsi" w:cs="Times New Roman"/>
          <w:b/>
          <w:bCs/>
        </w:rPr>
      </w:pPr>
      <w:r w:rsidRPr="00F81AEA">
        <w:rPr>
          <w:rFonts w:asciiTheme="majorHAnsi" w:hAnsiTheme="majorHAnsi" w:cs="Times New Roman"/>
          <w:b/>
          <w:bCs/>
        </w:rPr>
        <w:t xml:space="preserve">2.2 Osobní příplatek </w:t>
      </w:r>
    </w:p>
    <w:p w:rsidR="00BA2BE4" w:rsidRPr="00F81AEA" w:rsidRDefault="00BA2BE4" w:rsidP="00BA2BE4">
      <w:pPr>
        <w:spacing w:before="120" w:after="120" w:line="240" w:lineRule="auto"/>
        <w:jc w:val="both"/>
        <w:rPr>
          <w:rFonts w:asciiTheme="majorHAnsi" w:hAnsiTheme="majorHAnsi" w:cs="Times New Roman"/>
        </w:rPr>
      </w:pPr>
      <w:r w:rsidRPr="00F81AEA">
        <w:rPr>
          <w:rFonts w:asciiTheme="majorHAnsi" w:hAnsiTheme="majorHAnsi" w:cs="Times New Roman"/>
        </w:rPr>
        <w:t xml:space="preserve">Rozpětí </w:t>
      </w:r>
      <w:r w:rsidRPr="00F81AEA">
        <w:rPr>
          <w:rFonts w:asciiTheme="majorHAnsi" w:hAnsiTheme="majorHAnsi" w:cs="Times New Roman"/>
          <w:b/>
          <w:bCs/>
        </w:rPr>
        <w:t xml:space="preserve">od 2 </w:t>
      </w:r>
      <w:r w:rsidR="00841A0A">
        <w:rPr>
          <w:rFonts w:asciiTheme="majorHAnsi" w:hAnsiTheme="majorHAnsi" w:cs="Times New Roman"/>
          <w:b/>
          <w:bCs/>
        </w:rPr>
        <w:t>297</w:t>
      </w:r>
      <w:r w:rsidRPr="00F81AEA">
        <w:rPr>
          <w:rFonts w:asciiTheme="majorHAnsi" w:hAnsiTheme="majorHAnsi" w:cs="Times New Roman"/>
          <w:b/>
          <w:bCs/>
        </w:rPr>
        <w:t xml:space="preserve"> Kč do 6 </w:t>
      </w:r>
      <w:r w:rsidR="00841A0A">
        <w:rPr>
          <w:rFonts w:asciiTheme="majorHAnsi" w:hAnsiTheme="majorHAnsi" w:cs="Times New Roman"/>
          <w:b/>
          <w:bCs/>
        </w:rPr>
        <w:t>891</w:t>
      </w:r>
      <w:r w:rsidRPr="00F81AEA">
        <w:rPr>
          <w:rFonts w:asciiTheme="majorHAnsi" w:hAnsiTheme="majorHAnsi" w:cs="Times New Roman"/>
          <w:b/>
          <w:bCs/>
        </w:rPr>
        <w:t xml:space="preserve"> Kč </w:t>
      </w:r>
      <w:r w:rsidRPr="00F81AEA">
        <w:rPr>
          <w:rFonts w:asciiTheme="majorHAnsi" w:hAnsiTheme="majorHAnsi" w:cs="Times New Roman"/>
        </w:rPr>
        <w:t xml:space="preserve">odpovídá </w:t>
      </w:r>
      <w:r w:rsidRPr="00F81AEA">
        <w:rPr>
          <w:rFonts w:asciiTheme="majorHAnsi" w:hAnsiTheme="majorHAnsi" w:cs="Times New Roman"/>
          <w:b/>
          <w:bCs/>
        </w:rPr>
        <w:t xml:space="preserve">průměrné výši osobního příplatku </w:t>
      </w:r>
      <w:r w:rsidRPr="00F81AEA">
        <w:rPr>
          <w:rFonts w:asciiTheme="majorHAnsi" w:hAnsiTheme="majorHAnsi" w:cs="Times New Roman"/>
        </w:rPr>
        <w:t xml:space="preserve">při dosahování dobrých výsledků ve služebním hodnocení ve služebních úřadech v České republice.  </w:t>
      </w:r>
    </w:p>
    <w:p w:rsidR="00EF0662" w:rsidRPr="006B3610" w:rsidRDefault="00BA2BE4" w:rsidP="00BA2BE4">
      <w:pPr>
        <w:spacing w:before="120" w:after="120" w:line="240" w:lineRule="auto"/>
        <w:jc w:val="both"/>
        <w:rPr>
          <w:rFonts w:ascii="Cambria" w:hAnsi="Cambria" w:cs="Cambria"/>
        </w:rPr>
      </w:pPr>
      <w:r w:rsidRPr="00F81AEA">
        <w:rPr>
          <w:rFonts w:asciiTheme="majorHAnsi" w:hAnsiTheme="majorHAnsi" w:cs="Times New Roman"/>
        </w:rPr>
        <w:t xml:space="preserve">Osobní příplatek je nenároková složka platu, kterou lze ocenit státního zaměstnance za jeho znalosti, dovednosti, a především za jeho výkonnost. V závislosti na výsledku jeho služebního hodnocení </w:t>
      </w:r>
      <w:r w:rsidR="00A77EF4">
        <w:rPr>
          <w:rFonts w:asciiTheme="majorHAnsi" w:hAnsiTheme="majorHAnsi" w:cs="Times New Roman"/>
        </w:rPr>
        <w:br/>
      </w:r>
      <w:r w:rsidRPr="00F81AEA">
        <w:rPr>
          <w:rFonts w:asciiTheme="majorHAnsi" w:hAnsiTheme="majorHAnsi" w:cs="Times New Roman"/>
        </w:rPr>
        <w:t xml:space="preserve">tedy státnímu zaměstnanci přísluší osobní příplatek v rozmezí od 0 Kč do částky odpovídající 100 % platového tarifu nejvyššího platového stupně v platové třídě, do které je zařazeno služební místo, </w:t>
      </w:r>
      <w:r w:rsidR="00A77EF4">
        <w:rPr>
          <w:rFonts w:asciiTheme="majorHAnsi" w:hAnsiTheme="majorHAnsi" w:cs="Times New Roman"/>
        </w:rPr>
        <w:br/>
      </w:r>
      <w:r w:rsidRPr="00F81AEA">
        <w:rPr>
          <w:rFonts w:asciiTheme="majorHAnsi" w:hAnsiTheme="majorHAnsi" w:cs="Times New Roman"/>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lastRenderedPageBreak/>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A77EF4">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sidRPr="00353F25">
        <w:rPr>
          <w:rFonts w:ascii="Cambria" w:hAnsi="Cambria" w:cs="Cambria"/>
          <w:b/>
          <w:bCs/>
          <w:color w:val="000000"/>
        </w:rPr>
        <w:t>1</w:t>
      </w:r>
      <w:r w:rsidRPr="00353F25">
        <w:rPr>
          <w:rFonts w:ascii="Cambria" w:hAnsi="Cambria" w:cs="Cambria"/>
          <w:b/>
          <w:bCs/>
          <w:color w:val="000000"/>
        </w:rPr>
        <w:t xml:space="preserve">. </w:t>
      </w:r>
      <w:r w:rsidR="00D06998">
        <w:rPr>
          <w:rFonts w:ascii="Cambria" w:hAnsi="Cambria" w:cs="Cambria"/>
          <w:b/>
          <w:bCs/>
          <w:color w:val="000000"/>
        </w:rPr>
        <w:t>červen</w:t>
      </w:r>
      <w:r w:rsidR="00E97B63" w:rsidRPr="00353F25">
        <w:rPr>
          <w:rFonts w:ascii="Cambria" w:hAnsi="Cambria" w:cs="Cambria"/>
          <w:b/>
          <w:bCs/>
          <w:color w:val="000000"/>
        </w:rPr>
        <w:t xml:space="preserve"> </w:t>
      </w:r>
      <w:r w:rsidR="009F64A5" w:rsidRPr="00353F25">
        <w:rPr>
          <w:rFonts w:ascii="Cambria" w:hAnsi="Cambria" w:cs="Cambria"/>
          <w:b/>
          <w:bCs/>
          <w:color w:val="000000"/>
        </w:rPr>
        <w:t>202</w:t>
      </w:r>
      <w:r w:rsidR="00353F25">
        <w:rPr>
          <w:rFonts w:ascii="Cambria" w:hAnsi="Cambria" w:cs="Cambria"/>
          <w:b/>
          <w:bCs/>
          <w:color w:val="000000"/>
        </w:rPr>
        <w:t>6</w:t>
      </w:r>
      <w:r w:rsidRPr="00353F25">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353F25">
        <w:rPr>
          <w:rFonts w:ascii="Cambria" w:hAnsi="Cambria" w:cs="Cambria"/>
          <w:b/>
          <w:color w:val="000000"/>
        </w:rPr>
        <w:t xml:space="preserve">ve lhůtě do </w:t>
      </w:r>
      <w:r w:rsidR="00353F25" w:rsidRPr="00353F25">
        <w:rPr>
          <w:rFonts w:ascii="Cambria" w:hAnsi="Cambria" w:cs="Cambria"/>
          <w:b/>
          <w:color w:val="000000"/>
        </w:rPr>
        <w:t>17</w:t>
      </w:r>
      <w:r w:rsidRPr="00353F25">
        <w:rPr>
          <w:rFonts w:ascii="Cambria" w:hAnsi="Cambria" w:cs="Cambria"/>
          <w:b/>
          <w:color w:val="000000"/>
        </w:rPr>
        <w:t xml:space="preserve">. </w:t>
      </w:r>
      <w:r w:rsidR="00353F25" w:rsidRPr="00353F25">
        <w:rPr>
          <w:rFonts w:ascii="Cambria" w:hAnsi="Cambria" w:cs="Cambria"/>
          <w:b/>
          <w:color w:val="000000"/>
        </w:rPr>
        <w:t>dubna</w:t>
      </w:r>
      <w:r w:rsidRPr="00353F25">
        <w:rPr>
          <w:rFonts w:ascii="Cambria" w:hAnsi="Cambria" w:cs="Cambria"/>
          <w:b/>
          <w:color w:val="000000"/>
        </w:rPr>
        <w:t xml:space="preserve"> 202</w:t>
      </w:r>
      <w:r w:rsidR="00353F25" w:rsidRPr="00353F25">
        <w:rPr>
          <w:rFonts w:ascii="Cambria" w:hAnsi="Cambria" w:cs="Cambria"/>
          <w:b/>
          <w:color w:val="000000"/>
        </w:rPr>
        <w:t>6</w:t>
      </w:r>
      <w:r w:rsidRPr="00353F25">
        <w:rPr>
          <w:rFonts w:ascii="Cambria" w:hAnsi="Cambria" w:cs="Cambria"/>
          <w:color w:val="000000"/>
        </w:rPr>
        <w:t>, tj. v této</w:t>
      </w:r>
      <w:r w:rsidRPr="00731AEB">
        <w:rPr>
          <w:rFonts w:ascii="Cambria" w:hAnsi="Cambria" w:cs="Cambria"/>
          <w:color w:val="000000"/>
        </w:rPr>
        <w:t xml:space="preserve">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083945" w:rsidRPr="00950EB3">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C47E8C"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C47E8C" w:rsidRPr="00C47E8C">
        <w:rPr>
          <w:rFonts w:ascii="Cambria" w:hAnsi="Cambria" w:cs="Cambria"/>
          <w:b/>
          <w:color w:val="000000"/>
        </w:rPr>
        <w:t>rada/ministerský rada oddělení majetku odboru nabývání movitého majetku sekce vyzbrojování a akvizic Ministerstva obrany (</w:t>
      </w:r>
      <w:proofErr w:type="spellStart"/>
      <w:r w:rsidR="00C47E8C" w:rsidRPr="00C47E8C">
        <w:rPr>
          <w:rFonts w:ascii="Cambria" w:hAnsi="Cambria" w:cs="Cambria"/>
          <w:b/>
          <w:color w:val="000000"/>
        </w:rPr>
        <w:t>extID</w:t>
      </w:r>
      <w:proofErr w:type="spellEnd"/>
      <w:r w:rsidR="00C47E8C" w:rsidRPr="00C47E8C">
        <w:rPr>
          <w:rFonts w:ascii="Cambria" w:hAnsi="Cambria" w:cs="Cambria"/>
          <w:b/>
          <w:color w:val="000000"/>
        </w:rPr>
        <w:t xml:space="preserve"> 0000 1350 1193)</w:t>
      </w:r>
      <w:r w:rsidR="0008743A" w:rsidRPr="00C47E8C">
        <w:rPr>
          <w:rFonts w:asciiTheme="majorHAnsi" w:eastAsia="Times New Roman" w:hAnsiTheme="majorHAnsi" w:cs="Times New Roman"/>
          <w:b/>
          <w:bCs/>
          <w:color w:val="000000" w:themeColor="text1"/>
          <w:lang w:eastAsia="cs-CZ"/>
        </w:rPr>
        <w:t>“</w:t>
      </w:r>
      <w:r w:rsidRPr="00C47E8C">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A77EF4">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w:t>
      </w:r>
      <w:r w:rsidR="00A1329D">
        <w:rPr>
          <w:rFonts w:ascii="Cambria" w:hAnsi="Cambria"/>
          <w:iCs/>
        </w:rPr>
        <w:t>Příslušnou listinu,</w:t>
      </w:r>
      <w:r w:rsidR="00A1329D" w:rsidRPr="009B175B">
        <w:rPr>
          <w:rFonts w:ascii="Cambria" w:hAnsi="Cambria"/>
          <w:iCs/>
        </w:rPr>
        <w:t xml:space="preserve"> </w:t>
      </w:r>
      <w:r w:rsidR="00A1329D" w:rsidRPr="000C3245">
        <w:rPr>
          <w:rFonts w:ascii="Cambria" w:hAnsi="Cambria"/>
          <w:iCs/>
        </w:rPr>
        <w:t>kterou bude státní občanství žadatele prokázáno (originál občanského průkazu nebo jiného průkazu totožnosti, popř. osvědčení o státním občanství</w:t>
      </w:r>
      <w:r w:rsidR="00A1329D" w:rsidRPr="000C3245">
        <w:rPr>
          <w:rFonts w:asciiTheme="majorHAnsi" w:hAnsiTheme="majorHAnsi" w:cs="Times New Roman"/>
        </w:rPr>
        <w:t>)</w:t>
      </w:r>
      <w:r w:rsidR="00A1329D">
        <w:rPr>
          <w:rFonts w:ascii="Cambria" w:hAnsi="Cambria"/>
          <w:iCs/>
        </w:rPr>
        <w:t xml:space="preserve"> </w:t>
      </w:r>
      <w:r w:rsidR="00A1329D" w:rsidRPr="000C3245">
        <w:rPr>
          <w:rFonts w:ascii="Cambria" w:hAnsi="Cambria"/>
          <w:iCs/>
        </w:rPr>
        <w:t>je třeba doložit</w:t>
      </w:r>
      <w:r w:rsidR="00A1329D">
        <w:rPr>
          <w:rFonts w:ascii="Cambria" w:hAnsi="Cambria"/>
          <w:iCs/>
        </w:rPr>
        <w:t xml:space="preserve"> na výzvu služebního orgánu podle § </w:t>
      </w:r>
      <w:proofErr w:type="gramStart"/>
      <w:r w:rsidR="00A1329D">
        <w:rPr>
          <w:rFonts w:ascii="Cambria" w:hAnsi="Cambria"/>
          <w:iCs/>
        </w:rPr>
        <w:t>28a</w:t>
      </w:r>
      <w:proofErr w:type="gramEnd"/>
      <w:r w:rsidR="00A1329D">
        <w:rPr>
          <w:rFonts w:ascii="Cambria" w:hAnsi="Cambria"/>
          <w:iCs/>
        </w:rPr>
        <w:t xml:space="preserve"> odst. 1, věta poslední zákona o státní službě</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A77EF4">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A77EF4">
        <w:rPr>
          <w:rFonts w:asciiTheme="majorHAnsi" w:hAnsiTheme="majorHAnsi" w:cs="Times New Roman"/>
        </w:rPr>
        <w:br/>
      </w:r>
      <w:r w:rsidR="009A10D9">
        <w:rPr>
          <w:rFonts w:asciiTheme="majorHAnsi" w:hAnsiTheme="majorHAnsi" w:cs="Times New Roman"/>
        </w:rPr>
        <w:t>Toto prohlášení je součástí formuláře žádosti</w:t>
      </w:r>
      <w:r w:rsidR="002722A4">
        <w:rPr>
          <w:rFonts w:asciiTheme="majorHAnsi" w:hAnsiTheme="majorHAnsi" w:cs="Times New Roman"/>
        </w:rPr>
        <w:t>,</w:t>
      </w:r>
      <w:r w:rsidR="009A10D9">
        <w:rPr>
          <w:rFonts w:asciiTheme="majorHAnsi" w:hAnsiTheme="majorHAnsi" w:cs="Times New Roman"/>
        </w:rPr>
        <w:t xml:space="preserve"> </w:t>
      </w:r>
    </w:p>
    <w:p w:rsidR="00C10D45" w:rsidRDefault="00AB4ACA" w:rsidP="00C10D45">
      <w:pPr>
        <w:pStyle w:val="Odstavecseseznamem"/>
        <w:numPr>
          <w:ilvl w:val="0"/>
          <w:numId w:val="25"/>
        </w:numPr>
        <w:spacing w:after="0" w:line="240" w:lineRule="auto"/>
        <w:ind w:left="714" w:hanging="357"/>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C47E8C">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xml:space="preserve">, </w:t>
      </w:r>
      <w:r w:rsidR="002207EC">
        <w:rPr>
          <w:rFonts w:asciiTheme="majorHAnsi" w:hAnsiTheme="majorHAnsi" w:cs="Times New Roman"/>
        </w:rPr>
        <w:t>a to elektronicky dálkovým přístupem</w:t>
      </w:r>
      <w:r w:rsidR="002207EC">
        <w:rPr>
          <w:rFonts w:asciiTheme="majorHAnsi" w:hAnsiTheme="majorHAnsi" w:cs="Times New Roman"/>
          <w:color w:val="000000" w:themeColor="text1"/>
        </w:rPr>
        <w:t>,</w:t>
      </w:r>
      <w:r w:rsidR="00C10D45">
        <w:rPr>
          <w:rFonts w:asciiTheme="majorHAnsi" w:hAnsiTheme="majorHAnsi" w:cs="Times New Roman"/>
          <w:color w:val="000000" w:themeColor="text1"/>
        </w:rPr>
        <w:t xml:space="preserve"> </w:t>
      </w:r>
      <w:r w:rsidR="00C10D45">
        <w:rPr>
          <w:rFonts w:asciiTheme="majorHAnsi" w:hAnsiTheme="majorHAnsi" w:cs="ArialMT"/>
          <w:color w:val="000000" w:themeColor="text1"/>
        </w:rPr>
        <w:t xml:space="preserve">není-li žadatel státním občanem České republiky, </w:t>
      </w:r>
      <w:r w:rsidR="00D03067">
        <w:rPr>
          <w:rFonts w:asciiTheme="majorHAnsi" w:hAnsiTheme="majorHAnsi" w:cs="ArialMT"/>
          <w:color w:val="000000" w:themeColor="text1"/>
        </w:rPr>
        <w:br/>
      </w:r>
      <w:r w:rsidR="00C10D45">
        <w:rPr>
          <w:rFonts w:asciiTheme="majorHAnsi" w:hAnsiTheme="majorHAnsi" w:cs="ArialMT"/>
          <w:color w:val="000000" w:themeColor="text1"/>
        </w:rPr>
        <w:lastRenderedPageBreak/>
        <w:t xml:space="preserve">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r w:rsidR="00D03067">
        <w:rPr>
          <w:rFonts w:asciiTheme="majorHAnsi" w:hAnsiTheme="majorHAnsi" w:cs="ArialMT"/>
          <w:color w:val="000000" w:themeColor="text1"/>
        </w:rPr>
        <w:br/>
      </w:r>
      <w:r w:rsidR="00C10D45">
        <w:rPr>
          <w:rFonts w:asciiTheme="majorHAnsi" w:hAnsiTheme="majorHAnsi" w:cs="ArialMT"/>
          <w:color w:val="000000" w:themeColor="text1"/>
        </w:rPr>
        <w:t>doloží se bezúhonnost písemným čestným prohlášením,</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A77EF4">
        <w:rPr>
          <w:rFonts w:asciiTheme="majorHAnsi" w:eastAsia="Times New Roman" w:hAnsiTheme="majorHAnsi" w:cs="Times New Roman"/>
          <w:b/>
          <w:lang w:eastAsia="cs-CZ"/>
        </w:rPr>
        <w:t xml:space="preserve"> bakalářském nebo v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zákona o státní službě</w:t>
      </w:r>
      <w:r w:rsidR="001F4FE4">
        <w:rPr>
          <w:rFonts w:asciiTheme="majorHAnsi" w:eastAsia="Times New Roman" w:hAnsiTheme="majorHAnsi" w:cs="Times New Roman"/>
          <w:lang w:eastAsia="cs-CZ"/>
        </w:rPr>
        <w:t xml:space="preserve">, věta druhá,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w:t>
      </w:r>
      <w:r w:rsidR="00A1329D">
        <w:rPr>
          <w:rFonts w:asciiTheme="majorHAnsi" w:eastAsia="Times New Roman" w:hAnsiTheme="majorHAnsi" w:cs="Times New Roman"/>
          <w:lang w:eastAsia="cs-CZ"/>
        </w:rPr>
        <w:t>p</w:t>
      </w:r>
      <w:r w:rsidR="00A1329D">
        <w:rPr>
          <w:rFonts w:ascii="Cambria" w:hAnsi="Cambria"/>
          <w:iCs/>
        </w:rPr>
        <w:t>říslušnou listinu</w:t>
      </w:r>
      <w:r w:rsidR="00A1329D" w:rsidRPr="002A7EAB">
        <w:rPr>
          <w:rFonts w:asciiTheme="majorHAnsi" w:eastAsia="Times New Roman" w:hAnsiTheme="majorHAnsi" w:cs="Times New Roman"/>
          <w:lang w:eastAsia="cs-CZ"/>
        </w:rPr>
        <w:t xml:space="preserve"> </w:t>
      </w:r>
      <w:r w:rsidR="00A1329D" w:rsidRPr="000C3245">
        <w:rPr>
          <w:rFonts w:ascii="Cambria" w:hAnsi="Cambria"/>
          <w:iCs/>
        </w:rPr>
        <w:t>je třeba doložit</w:t>
      </w:r>
      <w:r w:rsidR="00A1329D">
        <w:rPr>
          <w:rFonts w:ascii="Cambria" w:hAnsi="Cambria"/>
          <w:iCs/>
        </w:rPr>
        <w:t xml:space="preserve"> na výzvu služebního orgánu podle § </w:t>
      </w:r>
      <w:proofErr w:type="gramStart"/>
      <w:r w:rsidR="00A1329D">
        <w:rPr>
          <w:rFonts w:ascii="Cambria" w:hAnsi="Cambria"/>
          <w:iCs/>
        </w:rPr>
        <w:t>28a</w:t>
      </w:r>
      <w:proofErr w:type="gramEnd"/>
      <w:r w:rsidR="00A1329D">
        <w:rPr>
          <w:rFonts w:ascii="Cambria" w:hAnsi="Cambria"/>
          <w:iCs/>
        </w:rPr>
        <w:t xml:space="preserve"> odst. 1, věta poslední zákona o státní službě</w:t>
      </w:r>
      <w:r w:rsidR="002722A4">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proofErr w:type="gramStart"/>
      <w:r w:rsidR="00200424" w:rsidRPr="00200424">
        <w:rPr>
          <w:rFonts w:asciiTheme="majorHAnsi" w:hAnsiTheme="majorHAnsi" w:cs="Times New Roman"/>
        </w:rPr>
        <w:t>28</w:t>
      </w:r>
      <w:r w:rsidR="00A1329D">
        <w:rPr>
          <w:rFonts w:asciiTheme="majorHAnsi" w:hAnsiTheme="majorHAnsi" w:cs="Times New Roman"/>
        </w:rPr>
        <w:t>a</w:t>
      </w:r>
      <w:proofErr w:type="gramEnd"/>
      <w:r w:rsidR="00200424" w:rsidRPr="00200424">
        <w:rPr>
          <w:rFonts w:asciiTheme="majorHAnsi" w:hAnsiTheme="majorHAnsi" w:cs="Times New Roman"/>
        </w:rPr>
        <w:t xml:space="preserve"> odst. </w:t>
      </w:r>
      <w:r w:rsidR="00A1329D">
        <w:rPr>
          <w:rFonts w:asciiTheme="majorHAnsi" w:hAnsiTheme="majorHAnsi" w:cs="Times New Roman"/>
        </w:rPr>
        <w:t>1</w:t>
      </w:r>
      <w:r w:rsidR="00200424" w:rsidRPr="00200424">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960A2C">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F14D4B">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81C66" w:rsidRPr="00841A0A" w:rsidRDefault="00A77EF4" w:rsidP="00E34883">
      <w:pPr>
        <w:numPr>
          <w:ilvl w:val="0"/>
          <w:numId w:val="7"/>
        </w:numPr>
        <w:spacing w:before="120" w:after="120" w:line="240" w:lineRule="auto"/>
        <w:jc w:val="both"/>
        <w:rPr>
          <w:rFonts w:asciiTheme="majorHAnsi" w:eastAsia="Times New Roman" w:hAnsiTheme="majorHAnsi" w:cs="Times New Roman"/>
          <w:b/>
          <w:lang w:eastAsia="cs-CZ"/>
        </w:rPr>
      </w:pPr>
      <w:r w:rsidRPr="00841A0A">
        <w:rPr>
          <w:rFonts w:asciiTheme="majorHAnsi" w:eastAsia="Times New Roman" w:hAnsiTheme="majorHAnsi" w:cs="Times New Roman"/>
          <w:lang w:eastAsia="cs-CZ"/>
        </w:rPr>
        <w:t>Žadatel musí také splňovat jiný požadavek stanovený podle § 25 odst. 3 písm. d) zákona o státní službě služebním předpisem státního tajemníka v Ministerstvu obrany č. 1/202</w:t>
      </w:r>
      <w:r w:rsidR="00841A0A" w:rsidRPr="00841A0A">
        <w:rPr>
          <w:rFonts w:asciiTheme="majorHAnsi" w:eastAsia="Times New Roman" w:hAnsiTheme="majorHAnsi" w:cs="Times New Roman"/>
          <w:lang w:eastAsia="cs-CZ"/>
        </w:rPr>
        <w:t>6</w:t>
      </w:r>
      <w:r w:rsidRPr="00841A0A">
        <w:rPr>
          <w:rFonts w:asciiTheme="majorHAnsi" w:eastAsia="Times New Roman" w:hAnsiTheme="majorHAnsi" w:cs="Times New Roman"/>
          <w:lang w:eastAsia="cs-CZ"/>
        </w:rPr>
        <w:t>, kterým se stanoví vnitřní systemizace a organizační struktura pro rok 202</w:t>
      </w:r>
      <w:r w:rsidR="00841A0A" w:rsidRPr="00841A0A">
        <w:rPr>
          <w:rFonts w:asciiTheme="majorHAnsi" w:eastAsia="Times New Roman" w:hAnsiTheme="majorHAnsi" w:cs="Times New Roman"/>
          <w:lang w:eastAsia="cs-CZ"/>
        </w:rPr>
        <w:t>6</w:t>
      </w:r>
      <w:r w:rsidRPr="00841A0A">
        <w:rPr>
          <w:rFonts w:asciiTheme="majorHAnsi" w:eastAsia="Times New Roman" w:hAnsiTheme="majorHAnsi" w:cs="Times New Roman"/>
          <w:lang w:eastAsia="cs-CZ"/>
        </w:rPr>
        <w:t xml:space="preserve"> (SP-01/202</w:t>
      </w:r>
      <w:r w:rsidR="00841A0A" w:rsidRPr="00841A0A">
        <w:rPr>
          <w:rFonts w:asciiTheme="majorHAnsi" w:eastAsia="Times New Roman" w:hAnsiTheme="majorHAnsi" w:cs="Times New Roman"/>
          <w:lang w:eastAsia="cs-CZ"/>
        </w:rPr>
        <w:t>6</w:t>
      </w:r>
      <w:r w:rsidRPr="00841A0A">
        <w:rPr>
          <w:rFonts w:asciiTheme="majorHAnsi" w:eastAsia="Times New Roman" w:hAnsiTheme="majorHAnsi" w:cs="Times New Roman"/>
          <w:lang w:eastAsia="cs-CZ"/>
        </w:rPr>
        <w:t xml:space="preserve">-ST), ve znění pozdějších služebních předpisů, kterým je způsobilost mít přístup k utajovaným informacím podle zákona </w:t>
      </w:r>
      <w:r w:rsidRPr="00841A0A">
        <w:rPr>
          <w:rFonts w:asciiTheme="majorHAnsi" w:eastAsia="Times New Roman" w:hAnsiTheme="majorHAnsi" w:cs="Times New Roman"/>
          <w:lang w:eastAsia="cs-CZ"/>
        </w:rPr>
        <w:br/>
        <w:t xml:space="preserve">č. 412/2005 Sb., o ochraně utajovaných informací a o bezpečnostní způsobilosti, ve znění pozdějších předpisů, na stupeň utajení </w:t>
      </w:r>
      <w:r w:rsidRPr="00841A0A">
        <w:rPr>
          <w:rFonts w:asciiTheme="majorHAnsi" w:eastAsia="Times New Roman" w:hAnsiTheme="majorHAnsi" w:cs="Times New Roman"/>
          <w:b/>
          <w:lang w:eastAsia="cs-CZ"/>
        </w:rPr>
        <w:t>VYHRAZENÉ.</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A77EF4" w:rsidRDefault="00A77EF4" w:rsidP="00A77EF4">
      <w:pPr>
        <w:tabs>
          <w:tab w:val="left" w:pos="567"/>
        </w:tabs>
        <w:spacing w:before="120" w:after="120" w:line="240" w:lineRule="auto"/>
        <w:jc w:val="both"/>
        <w:rPr>
          <w:rFonts w:asciiTheme="majorHAnsi" w:eastAsia="Times New Roman" w:hAnsiTheme="majorHAnsi" w:cs="Times New Roman"/>
          <w:lang w:eastAsia="cs-CZ"/>
        </w:rPr>
      </w:pPr>
    </w:p>
    <w:p w:rsidR="00A77EF4" w:rsidRDefault="00A77EF4" w:rsidP="00A77EF4">
      <w:pPr>
        <w:tabs>
          <w:tab w:val="left" w:pos="567"/>
        </w:tabs>
        <w:spacing w:before="120" w:after="120" w:line="240" w:lineRule="auto"/>
        <w:jc w:val="both"/>
        <w:rPr>
          <w:rFonts w:asciiTheme="majorHAnsi" w:eastAsia="Times New Roman" w:hAnsiTheme="majorHAnsi" w:cs="Times New Roman"/>
          <w:lang w:eastAsia="cs-CZ"/>
        </w:rPr>
      </w:pPr>
    </w:p>
    <w:p w:rsidR="00C47E8C" w:rsidRDefault="00C47E8C" w:rsidP="00A77EF4">
      <w:pPr>
        <w:tabs>
          <w:tab w:val="left" w:pos="567"/>
        </w:tabs>
        <w:spacing w:before="120" w:after="120" w:line="240" w:lineRule="auto"/>
        <w:jc w:val="both"/>
        <w:rPr>
          <w:rFonts w:asciiTheme="majorHAnsi" w:eastAsia="Times New Roman" w:hAnsiTheme="majorHAnsi" w:cs="Times New Roman"/>
          <w:lang w:eastAsia="cs-CZ"/>
        </w:rPr>
      </w:pPr>
    </w:p>
    <w:p w:rsidR="00C47E8C" w:rsidRDefault="00C47E8C" w:rsidP="00A77EF4">
      <w:pPr>
        <w:tabs>
          <w:tab w:val="left" w:pos="567"/>
        </w:tabs>
        <w:spacing w:before="120" w:after="120" w:line="240" w:lineRule="auto"/>
        <w:jc w:val="both"/>
        <w:rPr>
          <w:rFonts w:asciiTheme="majorHAnsi" w:eastAsia="Times New Roman" w:hAnsiTheme="majorHAnsi" w:cs="Times New Roman"/>
          <w:lang w:eastAsia="cs-CZ"/>
        </w:rPr>
      </w:pPr>
    </w:p>
    <w:p w:rsidR="00C47E8C" w:rsidRDefault="00C47E8C" w:rsidP="00A77EF4">
      <w:pPr>
        <w:tabs>
          <w:tab w:val="left" w:pos="567"/>
        </w:tabs>
        <w:spacing w:before="120" w:after="120" w:line="240" w:lineRule="auto"/>
        <w:jc w:val="both"/>
        <w:rPr>
          <w:rFonts w:asciiTheme="majorHAnsi" w:eastAsia="Times New Roman" w:hAnsiTheme="majorHAnsi" w:cs="Times New Roman"/>
          <w:lang w:eastAsia="cs-CZ"/>
        </w:rPr>
      </w:pPr>
    </w:p>
    <w:p w:rsidR="00C47E8C" w:rsidRDefault="00C47E8C" w:rsidP="00A77EF4">
      <w:pPr>
        <w:tabs>
          <w:tab w:val="left" w:pos="567"/>
        </w:tabs>
        <w:spacing w:before="120" w:after="120" w:line="240" w:lineRule="auto"/>
        <w:jc w:val="both"/>
        <w:rPr>
          <w:rFonts w:asciiTheme="majorHAnsi" w:eastAsia="Times New Roman" w:hAnsiTheme="majorHAnsi" w:cs="Times New Roman"/>
          <w:lang w:eastAsia="cs-CZ"/>
        </w:rPr>
      </w:pPr>
    </w:p>
    <w:p w:rsidR="00083945" w:rsidRDefault="00083945" w:rsidP="00A77EF4">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B76B1E"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se podle § </w:t>
      </w:r>
      <w:proofErr w:type="gramStart"/>
      <w:r>
        <w:rPr>
          <w:rFonts w:asciiTheme="majorHAnsi" w:eastAsia="Times New Roman" w:hAnsiTheme="majorHAnsi" w:cs="Times New Roman"/>
          <w:lang w:eastAsia="cs-CZ"/>
        </w:rPr>
        <w:t>28a</w:t>
      </w:r>
      <w:proofErr w:type="gramEnd"/>
      <w:r>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2A7EAB">
        <w:rPr>
          <w:rFonts w:asciiTheme="majorHAnsi" w:eastAsia="Times New Roman" w:hAnsiTheme="majorHAnsi" w:cs="Times New Roman"/>
        </w:rPr>
        <w:t>.</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2" w:name="_GoBack"/>
      <w:bookmarkEnd w:id="2"/>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A670C0" w:rsidRDefault="00A670C0" w:rsidP="00EA57C7">
      <w:pPr>
        <w:spacing w:before="120" w:after="0" w:line="240" w:lineRule="auto"/>
        <w:jc w:val="both"/>
        <w:rPr>
          <w:rFonts w:asciiTheme="majorHAnsi" w:hAnsiTheme="majorHAnsi" w:cs="Times New Roman"/>
        </w:rPr>
      </w:pPr>
    </w:p>
    <w:p w:rsidR="006C1F99" w:rsidRDefault="006C1F99" w:rsidP="00EA57C7">
      <w:pPr>
        <w:spacing w:before="120" w:after="0" w:line="240" w:lineRule="auto"/>
        <w:jc w:val="both"/>
        <w:rPr>
          <w:rFonts w:asciiTheme="majorHAnsi" w:hAnsiTheme="majorHAnsi" w:cs="Times New Roman"/>
        </w:rPr>
      </w:pPr>
    </w:p>
    <w:p w:rsidR="001F4FE4" w:rsidRDefault="001F4FE4" w:rsidP="00EA57C7">
      <w:pPr>
        <w:spacing w:before="120" w:after="0" w:line="240" w:lineRule="auto"/>
        <w:jc w:val="both"/>
        <w:rPr>
          <w:rFonts w:asciiTheme="majorHAnsi" w:hAnsiTheme="majorHAnsi" w:cs="Times New Roman"/>
        </w:rPr>
      </w:pPr>
    </w:p>
    <w:p w:rsidR="00720447" w:rsidRDefault="00720447" w:rsidP="00EA57C7">
      <w:pPr>
        <w:spacing w:before="120" w:after="0" w:line="240" w:lineRule="auto"/>
        <w:jc w:val="both"/>
        <w:rPr>
          <w:rFonts w:asciiTheme="majorHAnsi" w:hAnsiTheme="majorHAnsi" w:cs="Times New Roman"/>
        </w:rPr>
      </w:pPr>
    </w:p>
    <w:p w:rsidR="006C1F99" w:rsidRDefault="006C1F99"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7E3DCC" w:rsidRDefault="007E3DCC" w:rsidP="00EA57C7">
      <w:pPr>
        <w:spacing w:before="120" w:after="0" w:line="240" w:lineRule="auto"/>
        <w:jc w:val="both"/>
        <w:rPr>
          <w:rFonts w:asciiTheme="majorHAnsi" w:hAnsiTheme="majorHAnsi" w:cs="Times New Roman"/>
        </w:rPr>
      </w:pPr>
    </w:p>
    <w:p w:rsidR="007E3DCC" w:rsidRDefault="007E3DCC" w:rsidP="00EA57C7">
      <w:pPr>
        <w:spacing w:before="120" w:after="0" w:line="240" w:lineRule="auto"/>
        <w:jc w:val="both"/>
        <w:rPr>
          <w:rFonts w:asciiTheme="majorHAnsi" w:hAnsiTheme="majorHAnsi" w:cs="Times New Roman"/>
        </w:rPr>
      </w:pPr>
    </w:p>
    <w:p w:rsidR="007E3DCC" w:rsidRDefault="007E3DCC" w:rsidP="00EA57C7">
      <w:pPr>
        <w:spacing w:before="120" w:after="0" w:line="240" w:lineRule="auto"/>
        <w:jc w:val="both"/>
        <w:rPr>
          <w:rFonts w:asciiTheme="majorHAnsi" w:hAnsiTheme="majorHAnsi" w:cs="Times New Roman"/>
        </w:rPr>
      </w:pPr>
    </w:p>
    <w:p w:rsidR="007E3DCC" w:rsidRDefault="007E3DCC" w:rsidP="00EA57C7">
      <w:pPr>
        <w:spacing w:before="120" w:after="0" w:line="240" w:lineRule="auto"/>
        <w:jc w:val="both"/>
        <w:rPr>
          <w:rFonts w:asciiTheme="majorHAnsi" w:hAnsiTheme="majorHAnsi" w:cs="Times New Roman"/>
        </w:rPr>
      </w:pPr>
    </w:p>
    <w:p w:rsidR="007E3DCC" w:rsidRDefault="007E3DC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526D5F" w:rsidRPr="00216AE7" w:rsidRDefault="00526D5F" w:rsidP="00526D5F">
      <w:pPr>
        <w:spacing w:before="120" w:after="120" w:line="240" w:lineRule="auto"/>
        <w:jc w:val="both"/>
        <w:rPr>
          <w:rFonts w:asciiTheme="majorHAnsi" w:eastAsia="Times New Roman" w:hAnsiTheme="majorHAnsi" w:cs="Times New Roman"/>
          <w:b/>
          <w:lang w:eastAsia="cs-CZ"/>
        </w:rPr>
      </w:pPr>
      <w:bookmarkStart w:id="3" w:name="_Hlk222909008"/>
      <w:r w:rsidRPr="00216AE7">
        <w:rPr>
          <w:rFonts w:asciiTheme="majorHAnsi" w:eastAsia="Times New Roman" w:hAnsiTheme="majorHAnsi" w:cs="Times New Roman"/>
          <w:b/>
          <w:lang w:eastAsia="cs-CZ"/>
        </w:rPr>
        <w:t xml:space="preserve">Poučení o doručování ve výběrovém řízení podle § 24 odst. 11 </w:t>
      </w:r>
      <w:r>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526D5F" w:rsidRPr="001F4FE4" w:rsidRDefault="00526D5F" w:rsidP="00526D5F">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9B6F62">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9B6F62">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526D5F" w:rsidRPr="001F4FE4" w:rsidRDefault="00526D5F" w:rsidP="00526D5F">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526D5F" w:rsidRPr="001F4FE4" w:rsidRDefault="00526D5F" w:rsidP="00526D5F">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526D5F" w:rsidRPr="001F4FE4" w:rsidRDefault="00526D5F" w:rsidP="00526D5F">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bookmarkEnd w:id="3"/>
    <w:sectPr w:rsidR="00526D5F" w:rsidRPr="001F4FE4"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51" w:rsidRDefault="00F35351">
      <w:pPr>
        <w:spacing w:after="0" w:line="240" w:lineRule="auto"/>
      </w:pPr>
      <w:r>
        <w:separator/>
      </w:r>
    </w:p>
  </w:endnote>
  <w:endnote w:type="continuationSeparator" w:id="0">
    <w:p w:rsidR="00F35351" w:rsidRDefault="00F3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D43294">
    <w:pPr>
      <w:pStyle w:val="Zpat"/>
      <w:jc w:val="center"/>
    </w:pPr>
  </w:p>
  <w:p w:rsidR="001873E3" w:rsidRDefault="00D432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51" w:rsidRDefault="00F35351">
      <w:pPr>
        <w:spacing w:after="0" w:line="240" w:lineRule="auto"/>
      </w:pPr>
      <w:r>
        <w:separator/>
      </w:r>
    </w:p>
  </w:footnote>
  <w:footnote w:type="continuationSeparator" w:id="0">
    <w:p w:rsidR="00F35351" w:rsidRDefault="00F35351">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F14D4B">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D03067">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3945"/>
    <w:rsid w:val="000863D7"/>
    <w:rsid w:val="0008743A"/>
    <w:rsid w:val="0009478C"/>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5A6F"/>
    <w:rsid w:val="00145D11"/>
    <w:rsid w:val="00145D2F"/>
    <w:rsid w:val="00147B95"/>
    <w:rsid w:val="00154893"/>
    <w:rsid w:val="00155702"/>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07E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22A4"/>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2DCC"/>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3F25"/>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3674"/>
    <w:rsid w:val="003B4EC8"/>
    <w:rsid w:val="003C1657"/>
    <w:rsid w:val="003C172D"/>
    <w:rsid w:val="003C2FBD"/>
    <w:rsid w:val="003D1DB9"/>
    <w:rsid w:val="003D525C"/>
    <w:rsid w:val="003D57BE"/>
    <w:rsid w:val="003D5FBF"/>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01DFB"/>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6D5F"/>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3DC9"/>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4583F"/>
    <w:rsid w:val="007478E5"/>
    <w:rsid w:val="00750208"/>
    <w:rsid w:val="00750466"/>
    <w:rsid w:val="007515EC"/>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3DCC"/>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1A0A"/>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A2C"/>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B6F62"/>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329D"/>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EF4"/>
    <w:rsid w:val="00A80764"/>
    <w:rsid w:val="00A82533"/>
    <w:rsid w:val="00A83238"/>
    <w:rsid w:val="00A83B10"/>
    <w:rsid w:val="00A8516F"/>
    <w:rsid w:val="00A85CFB"/>
    <w:rsid w:val="00A87BF1"/>
    <w:rsid w:val="00A94EC8"/>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6B1E"/>
    <w:rsid w:val="00B911A4"/>
    <w:rsid w:val="00B938CC"/>
    <w:rsid w:val="00B94E27"/>
    <w:rsid w:val="00B95BCA"/>
    <w:rsid w:val="00B973A9"/>
    <w:rsid w:val="00BA2BE4"/>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0D45"/>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47E8C"/>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067"/>
    <w:rsid w:val="00D03858"/>
    <w:rsid w:val="00D04D23"/>
    <w:rsid w:val="00D05637"/>
    <w:rsid w:val="00D06998"/>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294"/>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E034B"/>
    <w:rsid w:val="00DE1CD8"/>
    <w:rsid w:val="00DE3681"/>
    <w:rsid w:val="00DE4E43"/>
    <w:rsid w:val="00DE6C6D"/>
    <w:rsid w:val="00DE7C62"/>
    <w:rsid w:val="00DF1ECF"/>
    <w:rsid w:val="00DF28D5"/>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D4B"/>
    <w:rsid w:val="00F14E9A"/>
    <w:rsid w:val="00F221A5"/>
    <w:rsid w:val="00F22E0C"/>
    <w:rsid w:val="00F22EDB"/>
    <w:rsid w:val="00F23E2D"/>
    <w:rsid w:val="00F246B1"/>
    <w:rsid w:val="00F263BB"/>
    <w:rsid w:val="00F26CC2"/>
    <w:rsid w:val="00F301EA"/>
    <w:rsid w:val="00F30E5F"/>
    <w:rsid w:val="00F32039"/>
    <w:rsid w:val="00F349D6"/>
    <w:rsid w:val="00F35351"/>
    <w:rsid w:val="00F367B8"/>
    <w:rsid w:val="00F37093"/>
    <w:rsid w:val="00F37216"/>
    <w:rsid w:val="00F40C49"/>
    <w:rsid w:val="00F41EF4"/>
    <w:rsid w:val="00F42476"/>
    <w:rsid w:val="00F424B2"/>
    <w:rsid w:val="00F426E5"/>
    <w:rsid w:val="00F43778"/>
    <w:rsid w:val="00F506B3"/>
    <w:rsid w:val="00F50746"/>
    <w:rsid w:val="00F519D1"/>
    <w:rsid w:val="00F51D08"/>
    <w:rsid w:val="00F53589"/>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75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18178457">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 w:id="21373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A6172-D883-4C15-9C7B-3782DF8F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9730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2025-01-15T07:50:00Z</dcterms:created>
  <dcterms:modified xsi:type="dcterms:W3CDTF">2026-04-09T07:02:00Z</dcterms:modified>
</cp:coreProperties>
</file>