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80678C">
        <w:rPr>
          <w:rFonts w:asciiTheme="majorHAnsi" w:hAnsiTheme="majorHAnsi" w:cs="Times New Roman"/>
        </w:rPr>
        <w:t xml:space="preserve"> </w:t>
      </w:r>
      <w:r w:rsidR="0071755B">
        <w:rPr>
          <w:rFonts w:asciiTheme="majorHAnsi" w:hAnsiTheme="majorHAnsi" w:cs="Times New Roman"/>
        </w:rPr>
        <w:t>2</w:t>
      </w:r>
      <w:r w:rsidR="0080678C">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A86CCE">
        <w:rPr>
          <w:rFonts w:asciiTheme="majorHAnsi" w:hAnsiTheme="majorHAnsi" w:cs="Times New Roman"/>
        </w:rPr>
        <w:t>788</w:t>
      </w:r>
      <w:r w:rsidRPr="004F522B">
        <w:rPr>
          <w:rFonts w:asciiTheme="majorHAnsi" w:hAnsiTheme="majorHAnsi" w:cs="Times New Roman"/>
        </w:rPr>
        <w:t>-</w:t>
      </w:r>
      <w:r w:rsidR="0080678C">
        <w:rPr>
          <w:rFonts w:asciiTheme="majorHAnsi" w:hAnsiTheme="majorHAnsi" w:cs="Times New Roman"/>
        </w:rPr>
        <w:t>16</w:t>
      </w:r>
      <w:r w:rsidR="00BD7D67">
        <w:rPr>
          <w:rFonts w:asciiTheme="majorHAnsi" w:hAnsiTheme="majorHAnsi" w:cs="Times New Roman"/>
        </w:rPr>
        <w:t>/202</w:t>
      </w:r>
      <w:r w:rsidR="00A86CCE">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D1AE9">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80678C">
        <w:rPr>
          <w:rFonts w:asciiTheme="majorHAnsi" w:hAnsiTheme="majorHAnsi" w:cs="Times New Roman"/>
          <w:b/>
          <w:color w:val="C00000"/>
        </w:rPr>
        <w:t>4.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573627" w:rsidRPr="00573627">
        <w:rPr>
          <w:rFonts w:asciiTheme="majorHAnsi" w:eastAsia="Times New Roman" w:hAnsiTheme="majorHAnsi" w:cs="Times New Roman"/>
          <w:b/>
          <w:bCs/>
          <w:color w:val="C00000"/>
          <w:lang w:eastAsia="cs-CZ"/>
        </w:rPr>
        <w:t>ministerský rada oddělení právní podpory odboru nemovité infrastruktury sekce majetkové Ministerstva obrany (</w:t>
      </w:r>
      <w:proofErr w:type="spellStart"/>
      <w:r w:rsidR="00573627" w:rsidRPr="00573627">
        <w:rPr>
          <w:rFonts w:asciiTheme="majorHAnsi" w:eastAsia="Times New Roman" w:hAnsiTheme="majorHAnsi" w:cs="Times New Roman"/>
          <w:b/>
          <w:bCs/>
          <w:color w:val="C00000"/>
          <w:lang w:eastAsia="cs-CZ"/>
        </w:rPr>
        <w:t>extID</w:t>
      </w:r>
      <w:proofErr w:type="spellEnd"/>
      <w:r w:rsidR="00573627" w:rsidRPr="00573627">
        <w:rPr>
          <w:rFonts w:asciiTheme="majorHAnsi" w:eastAsia="Times New Roman" w:hAnsiTheme="majorHAnsi" w:cs="Times New Roman"/>
          <w:b/>
          <w:bCs/>
          <w:color w:val="C00000"/>
          <w:lang w:eastAsia="cs-CZ"/>
        </w:rPr>
        <w:t xml:space="preserve"> 0000 1216 0135</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2D4D1A" w:rsidRPr="002D4D1A">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2D4D1A" w:rsidRDefault="002D4D1A" w:rsidP="002D4D1A">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2D4D1A" w:rsidRDefault="002D4D1A" w:rsidP="002D4D1A">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2D4D1A" w:rsidRPr="0070504E" w:rsidRDefault="002D4D1A" w:rsidP="002D4D1A">
      <w:pPr>
        <w:pStyle w:val="Odstavecseseznamem"/>
        <w:numPr>
          <w:ilvl w:val="0"/>
          <w:numId w:val="39"/>
        </w:numPr>
        <w:spacing w:line="240" w:lineRule="auto"/>
        <w:jc w:val="both"/>
        <w:rPr>
          <w:rFonts w:asciiTheme="majorHAnsi" w:hAnsiTheme="majorHAnsi" w:cs="Times New Roman"/>
        </w:rPr>
      </w:pPr>
      <w:r w:rsidRPr="00366B68">
        <w:rPr>
          <w:rFonts w:asciiTheme="majorHAnsi" w:hAnsiTheme="majorHAnsi" w:cs="Times New Roman"/>
        </w:rPr>
        <w:t>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w:t>
      </w:r>
      <w:r>
        <w:rPr>
          <w:rFonts w:asciiTheme="majorHAnsi" w:hAnsiTheme="majorHAnsi" w:cs="Times New Roman"/>
        </w:rPr>
        <w:t>.</w:t>
      </w:r>
      <w:r w:rsidRPr="00366B68">
        <w:rPr>
          <w:rFonts w:asciiTheme="majorHAnsi" w:hAnsiTheme="majorHAnsi" w:cs="Times New Roman"/>
        </w:rPr>
        <w:t xml:space="preserve"> </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Podíl</w:t>
      </w:r>
      <w:r w:rsidRPr="00366B68">
        <w:rPr>
          <w:rFonts w:asciiTheme="majorHAnsi" w:hAnsiTheme="majorHAnsi" w:cs="Times New Roman"/>
        </w:rPr>
        <w:t xml:space="preserve"> na zpracování koncepce procesu dohledu n</w:t>
      </w:r>
      <w:r>
        <w:rPr>
          <w:rFonts w:asciiTheme="majorHAnsi" w:hAnsiTheme="majorHAnsi" w:cs="Times New Roman"/>
        </w:rPr>
        <w:t>ad akviziční činností rezortu Ministerstva obrany</w:t>
      </w:r>
      <w:r w:rsidRPr="00366B68">
        <w:rPr>
          <w:rFonts w:asciiTheme="majorHAnsi" w:hAnsiTheme="majorHAnsi" w:cs="Times New Roman"/>
        </w:rPr>
        <w:t>, na stanovení jednotné metodiky a zpracování vnitřních předpisů pro provádění d</w:t>
      </w:r>
      <w:r>
        <w:rPr>
          <w:rFonts w:asciiTheme="majorHAnsi" w:hAnsiTheme="majorHAnsi" w:cs="Times New Roman"/>
        </w:rPr>
        <w:t>ohledu nad akvizicemi rezortu Ministerstva obrany</w:t>
      </w:r>
      <w:r w:rsidRPr="00366B68">
        <w:rPr>
          <w:rFonts w:asciiTheme="majorHAnsi" w:hAnsiTheme="majorHAnsi" w:cs="Times New Roman"/>
        </w:rPr>
        <w:t xml:space="preserve"> a na provádění dohledu v ob</w:t>
      </w:r>
      <w:r>
        <w:rPr>
          <w:rFonts w:asciiTheme="majorHAnsi" w:hAnsiTheme="majorHAnsi" w:cs="Times New Roman"/>
        </w:rPr>
        <w:t>lasti nemovité infrastruktury Ministerstva obrany</w:t>
      </w:r>
      <w:r w:rsidRPr="00366B68">
        <w:rPr>
          <w:rFonts w:asciiTheme="majorHAnsi" w:hAnsiTheme="majorHAnsi" w:cs="Times New Roman"/>
        </w:rPr>
        <w:t>.</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Provádění kontroly</w:t>
      </w:r>
      <w:r w:rsidRPr="00366B68">
        <w:rPr>
          <w:rFonts w:asciiTheme="majorHAnsi" w:hAnsiTheme="majorHAnsi" w:cs="Times New Roman"/>
        </w:rPr>
        <w:t xml:space="preserve"> zadávacích řízení, včetně zpracování závěrů o případných chybách učiněných zadavateli v rámci zadávacího řízení a navr</w:t>
      </w:r>
      <w:r>
        <w:rPr>
          <w:rFonts w:asciiTheme="majorHAnsi" w:hAnsiTheme="majorHAnsi" w:cs="Times New Roman"/>
        </w:rPr>
        <w:t>hování</w:t>
      </w:r>
      <w:r w:rsidRPr="00366B68">
        <w:rPr>
          <w:rFonts w:asciiTheme="majorHAnsi" w:hAnsiTheme="majorHAnsi" w:cs="Times New Roman"/>
        </w:rPr>
        <w:t xml:space="preserve"> postupů k jejich odstranění.</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sidRPr="00366B68">
        <w:rPr>
          <w:rFonts w:asciiTheme="majorHAnsi" w:hAnsiTheme="majorHAnsi" w:cs="Times New Roman"/>
        </w:rPr>
        <w:t>Zpracovává</w:t>
      </w:r>
      <w:r>
        <w:rPr>
          <w:rFonts w:asciiTheme="majorHAnsi" w:hAnsiTheme="majorHAnsi" w:cs="Times New Roman"/>
        </w:rPr>
        <w:t>ní</w:t>
      </w:r>
      <w:r w:rsidRPr="00366B68">
        <w:rPr>
          <w:rFonts w:asciiTheme="majorHAnsi" w:hAnsiTheme="majorHAnsi" w:cs="Times New Roman"/>
        </w:rPr>
        <w:t xml:space="preserve"> </w:t>
      </w:r>
      <w:r>
        <w:rPr>
          <w:rFonts w:asciiTheme="majorHAnsi" w:hAnsiTheme="majorHAnsi" w:cs="Times New Roman"/>
        </w:rPr>
        <w:t>stanovisek</w:t>
      </w:r>
      <w:r w:rsidRPr="00366B68">
        <w:rPr>
          <w:rFonts w:asciiTheme="majorHAnsi" w:hAnsiTheme="majorHAnsi" w:cs="Times New Roman"/>
        </w:rPr>
        <w:t xml:space="preserve"> k vytipovaným projektům k pořízení majetku a služeb v oblasti nemovité infrastruktury.</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Provádění mimořádných specializovaných kontrol</w:t>
      </w:r>
      <w:r w:rsidRPr="00366B68">
        <w:rPr>
          <w:rFonts w:asciiTheme="majorHAnsi" w:hAnsiTheme="majorHAnsi" w:cs="Times New Roman"/>
        </w:rPr>
        <w:t xml:space="preserve"> v oblasti nemovité infrastruktury podle rozhodnutí </w:t>
      </w:r>
      <w:r w:rsidR="00CF3722">
        <w:rPr>
          <w:rFonts w:asciiTheme="majorHAnsi" w:hAnsiTheme="majorHAnsi" w:cs="Times New Roman"/>
        </w:rPr>
        <w:t>vedoucího oddělení</w:t>
      </w:r>
      <w:r w:rsidRPr="00366B68">
        <w:rPr>
          <w:rFonts w:asciiTheme="majorHAnsi" w:hAnsiTheme="majorHAnsi" w:cs="Times New Roman"/>
        </w:rPr>
        <w:t>.</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sidRPr="00366B68">
        <w:rPr>
          <w:rFonts w:asciiTheme="majorHAnsi" w:hAnsiTheme="majorHAnsi" w:cs="Times New Roman"/>
        </w:rPr>
        <w:t>Posuz</w:t>
      </w:r>
      <w:r>
        <w:rPr>
          <w:rFonts w:asciiTheme="majorHAnsi" w:hAnsiTheme="majorHAnsi" w:cs="Times New Roman"/>
        </w:rPr>
        <w:t>ování</w:t>
      </w:r>
      <w:r w:rsidRPr="00366B68">
        <w:rPr>
          <w:rFonts w:asciiTheme="majorHAnsi" w:hAnsiTheme="majorHAnsi" w:cs="Times New Roman"/>
        </w:rPr>
        <w:t xml:space="preserve"> a zpracovává</w:t>
      </w:r>
      <w:r>
        <w:rPr>
          <w:rFonts w:asciiTheme="majorHAnsi" w:hAnsiTheme="majorHAnsi" w:cs="Times New Roman"/>
        </w:rPr>
        <w:t>ní stanovisek</w:t>
      </w:r>
      <w:r w:rsidRPr="00366B68">
        <w:rPr>
          <w:rFonts w:asciiTheme="majorHAnsi" w:hAnsiTheme="majorHAnsi" w:cs="Times New Roman"/>
        </w:rPr>
        <w:t xml:space="preserve"> k vybraným veřejným zakázkám při jejich zadávání, realizaci nebo vypořádání v souladu se zákonem o </w:t>
      </w:r>
      <w:r>
        <w:rPr>
          <w:rFonts w:asciiTheme="majorHAnsi" w:hAnsiTheme="majorHAnsi" w:cs="Times New Roman"/>
        </w:rPr>
        <w:t>zadávání veřejných zakázek</w:t>
      </w:r>
      <w:r w:rsidRPr="00366B68">
        <w:rPr>
          <w:rFonts w:asciiTheme="majorHAnsi" w:hAnsiTheme="majorHAnsi" w:cs="Times New Roman"/>
        </w:rPr>
        <w:t xml:space="preserve">, zákonem o finanční kontrole, </w:t>
      </w:r>
      <w:r>
        <w:rPr>
          <w:rFonts w:asciiTheme="majorHAnsi" w:hAnsiTheme="majorHAnsi" w:cs="Times New Roman"/>
        </w:rPr>
        <w:t>s obecně platnými právními předpisy a vnitřními předpisy Ministerstva obrany</w:t>
      </w:r>
      <w:r w:rsidRPr="00366B68">
        <w:rPr>
          <w:rFonts w:asciiTheme="majorHAnsi" w:hAnsiTheme="majorHAnsi" w:cs="Times New Roman"/>
        </w:rPr>
        <w:t>.</w:t>
      </w:r>
    </w:p>
    <w:p w:rsidR="002D4D1A" w:rsidRPr="00366B68" w:rsidRDefault="002D4D1A" w:rsidP="002D4D1A">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Podíl</w:t>
      </w:r>
      <w:r w:rsidRPr="00366B68">
        <w:rPr>
          <w:rFonts w:asciiTheme="majorHAnsi" w:hAnsiTheme="majorHAnsi" w:cs="Times New Roman"/>
        </w:rPr>
        <w:t xml:space="preserve"> na zpracování „Plánu dohledu specifikací </w:t>
      </w:r>
      <w:r>
        <w:rPr>
          <w:rFonts w:asciiTheme="majorHAnsi" w:hAnsiTheme="majorHAnsi" w:cs="Times New Roman"/>
        </w:rPr>
        <w:t>veřejných zakázek</w:t>
      </w:r>
      <w:r w:rsidRPr="00366B68">
        <w:rPr>
          <w:rFonts w:asciiTheme="majorHAnsi" w:hAnsiTheme="majorHAnsi" w:cs="Times New Roman"/>
        </w:rPr>
        <w:t xml:space="preserve"> a investičních zámě</w:t>
      </w:r>
      <w:r>
        <w:rPr>
          <w:rFonts w:asciiTheme="majorHAnsi" w:hAnsiTheme="majorHAnsi" w:cs="Times New Roman"/>
        </w:rPr>
        <w:t>rů projektů / akcí v rezortu Ministerstva obrany“</w:t>
      </w:r>
      <w:r w:rsidRPr="00366B68">
        <w:rPr>
          <w:rFonts w:asciiTheme="majorHAnsi" w:hAnsiTheme="majorHAnsi" w:cs="Times New Roman"/>
        </w:rPr>
        <w:t xml:space="preserve"> za oblast nemovité infrastruktury.</w:t>
      </w:r>
    </w:p>
    <w:p w:rsidR="00BE16DE" w:rsidRPr="00DC379E" w:rsidRDefault="002D4D1A" w:rsidP="002D4D1A">
      <w:pPr>
        <w:pStyle w:val="Odstavecseseznamem"/>
        <w:numPr>
          <w:ilvl w:val="0"/>
          <w:numId w:val="39"/>
        </w:numPr>
        <w:spacing w:line="240" w:lineRule="auto"/>
        <w:jc w:val="both"/>
        <w:rPr>
          <w:rFonts w:asciiTheme="majorHAnsi" w:hAnsiTheme="majorHAnsi" w:cs="Times New Roman"/>
        </w:rPr>
      </w:pPr>
      <w:r w:rsidRPr="00366B68">
        <w:rPr>
          <w:rFonts w:asciiTheme="majorHAnsi" w:hAnsiTheme="majorHAnsi" w:cs="Times New Roman"/>
        </w:rPr>
        <w:t>Vede</w:t>
      </w:r>
      <w:r>
        <w:rPr>
          <w:rFonts w:asciiTheme="majorHAnsi" w:hAnsiTheme="majorHAnsi" w:cs="Times New Roman"/>
        </w:rPr>
        <w:t>ní statistiky</w:t>
      </w:r>
      <w:r w:rsidRPr="00366B68">
        <w:rPr>
          <w:rFonts w:asciiTheme="majorHAnsi" w:hAnsiTheme="majorHAnsi" w:cs="Times New Roman"/>
        </w:rPr>
        <w:t xml:space="preserve"> o výsledcích provedených kontrol investičních zám</w:t>
      </w:r>
      <w:r>
        <w:rPr>
          <w:rFonts w:asciiTheme="majorHAnsi" w:hAnsiTheme="majorHAnsi" w:cs="Times New Roman"/>
        </w:rPr>
        <w:t>ěrů projektů / akcí v rezortu Ministerstva obrany</w:t>
      </w:r>
      <w:r w:rsidRPr="00366B68">
        <w:rPr>
          <w:rFonts w:asciiTheme="majorHAnsi" w:hAnsiTheme="majorHAnsi" w:cs="Times New Roman"/>
        </w:rPr>
        <w:t xml:space="preserve"> v rozsahu své působnosti</w:t>
      </w:r>
      <w:r w:rsidR="00DC379E" w:rsidRPr="00DC379E">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F4590C" w:rsidRDefault="00F4590C" w:rsidP="009137D2">
      <w:pPr>
        <w:spacing w:before="120" w:after="120" w:line="240" w:lineRule="auto"/>
        <w:jc w:val="both"/>
        <w:rPr>
          <w:rFonts w:ascii="Cambria" w:hAnsi="Cambria" w:cs="Cambria"/>
          <w:color w:val="000000"/>
        </w:rPr>
      </w:pPr>
      <w:r w:rsidRPr="00F4590C">
        <w:rPr>
          <w:rFonts w:ascii="Cambria" w:hAnsi="Cambria" w:cs="Cambria"/>
          <w:color w:val="000000"/>
        </w:rPr>
        <w:t xml:space="preserve">Jedná se o tzv. klíčové služební místo podle § 1 odst. 3 nařízení vlády č. 304/2014 Sb. a státnímu zaměstnanci lze určit platový tarif až do výše </w:t>
      </w:r>
      <w:r w:rsidR="00A96B00">
        <w:rPr>
          <w:rFonts w:ascii="Cambria" w:hAnsi="Cambria" w:cs="Cambria"/>
          <w:b/>
          <w:color w:val="000000"/>
        </w:rPr>
        <w:t>5</w:t>
      </w:r>
      <w:r w:rsidR="009B2DEA">
        <w:rPr>
          <w:rFonts w:ascii="Cambria" w:hAnsi="Cambria" w:cs="Cambria"/>
          <w:b/>
          <w:color w:val="000000"/>
        </w:rPr>
        <w:t>5</w:t>
      </w:r>
      <w:r w:rsidR="00A96B00">
        <w:rPr>
          <w:rFonts w:ascii="Cambria" w:hAnsi="Cambria" w:cs="Cambria"/>
          <w:b/>
          <w:color w:val="000000"/>
        </w:rPr>
        <w:t xml:space="preserve"> </w:t>
      </w:r>
      <w:r w:rsidR="009B2DEA">
        <w:rPr>
          <w:rFonts w:ascii="Cambria" w:hAnsi="Cambria" w:cs="Cambria"/>
          <w:b/>
          <w:color w:val="000000"/>
        </w:rPr>
        <w:t>904</w:t>
      </w:r>
      <w:r w:rsidRPr="00035E57">
        <w:rPr>
          <w:rFonts w:ascii="Cambria" w:hAnsi="Cambria" w:cs="Cambria"/>
          <w:b/>
          <w:color w:val="000000"/>
        </w:rPr>
        <w:t xml:space="preserve"> Kč</w:t>
      </w:r>
      <w:r w:rsidRPr="00F4590C">
        <w:rPr>
          <w:rFonts w:ascii="Cambria" w:hAnsi="Cambria" w:cs="Cambria"/>
          <w:color w:val="000000"/>
        </w:rPr>
        <w:t>, za předpokladu, že bude plnit nejnáročnější a</w:t>
      </w:r>
      <w:r w:rsidR="009B2DEA">
        <w:rPr>
          <w:rFonts w:ascii="Cambria" w:hAnsi="Cambria" w:cs="Cambria"/>
          <w:color w:val="000000"/>
        </w:rPr>
        <w:t> </w:t>
      </w:r>
      <w:r w:rsidRPr="00F4590C">
        <w:rPr>
          <w:rFonts w:ascii="Cambria" w:hAnsi="Cambria" w:cs="Cambria"/>
          <w:color w:val="000000"/>
        </w:rPr>
        <w:t>pro služební úřad nepostradatelné služební úkoly</w:t>
      </w:r>
      <w:r w:rsidR="009137D2" w:rsidRPr="006B3610">
        <w:rPr>
          <w:rFonts w:ascii="Cambria" w:hAnsi="Cambria" w:cs="Cambria"/>
          <w:color w:val="000000"/>
        </w:rPr>
        <w:t xml:space="preserve">. </w:t>
      </w:r>
    </w:p>
    <w:p w:rsidR="002F478B" w:rsidRDefault="002F478B" w:rsidP="009137D2">
      <w:pPr>
        <w:autoSpaceDE w:val="0"/>
        <w:autoSpaceDN w:val="0"/>
        <w:adjustRightInd w:val="0"/>
        <w:spacing w:after="0" w:line="240" w:lineRule="auto"/>
        <w:rPr>
          <w:rFonts w:ascii="Cambria" w:hAnsi="Cambria" w:cs="Calibri"/>
          <w:b/>
          <w:bCs/>
          <w:color w:val="000000"/>
          <w:sz w:val="23"/>
          <w:szCs w:val="23"/>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50163">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8F23F6">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8F23F6">
        <w:rPr>
          <w:rFonts w:ascii="Cambria" w:hAnsi="Cambria" w:cs="Cambria"/>
          <w:b/>
          <w:color w:val="000000"/>
        </w:rPr>
        <w:t>2. května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2B71A0" w:rsidRPr="005030AA">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573627" w:rsidRPr="00573627">
        <w:rPr>
          <w:rFonts w:asciiTheme="majorHAnsi" w:eastAsia="Times New Roman" w:hAnsiTheme="majorHAnsi" w:cs="Times New Roman"/>
          <w:b/>
          <w:bCs/>
          <w:color w:val="000000" w:themeColor="text1"/>
          <w:lang w:eastAsia="cs-CZ"/>
        </w:rPr>
        <w:t>ministerský rada oddělení právní podpory odboru nemovité infrastruktury sekce majetkové Ministerstva obrany (</w:t>
      </w:r>
      <w:proofErr w:type="spellStart"/>
      <w:r w:rsidR="00573627" w:rsidRPr="00573627">
        <w:rPr>
          <w:rFonts w:asciiTheme="majorHAnsi" w:eastAsia="Times New Roman" w:hAnsiTheme="majorHAnsi" w:cs="Times New Roman"/>
          <w:b/>
          <w:bCs/>
          <w:color w:val="000000" w:themeColor="text1"/>
          <w:lang w:eastAsia="cs-CZ"/>
        </w:rPr>
        <w:t>extID</w:t>
      </w:r>
      <w:proofErr w:type="spellEnd"/>
      <w:r w:rsidR="00573627">
        <w:rPr>
          <w:rFonts w:asciiTheme="majorHAnsi" w:eastAsia="Times New Roman" w:hAnsiTheme="majorHAnsi" w:cs="Times New Roman"/>
          <w:b/>
          <w:bCs/>
          <w:color w:val="000000" w:themeColor="text1"/>
          <w:lang w:eastAsia="cs-CZ"/>
        </w:rPr>
        <w:t> </w:t>
      </w:r>
      <w:r w:rsidR="00573627" w:rsidRPr="00573627">
        <w:rPr>
          <w:rFonts w:asciiTheme="majorHAnsi" w:eastAsia="Times New Roman" w:hAnsiTheme="majorHAnsi" w:cs="Times New Roman"/>
          <w:b/>
          <w:bCs/>
          <w:color w:val="000000" w:themeColor="text1"/>
          <w:lang w:eastAsia="cs-CZ"/>
        </w:rPr>
        <w:t>0000</w:t>
      </w:r>
      <w:r w:rsidR="00573627">
        <w:rPr>
          <w:rFonts w:asciiTheme="majorHAnsi" w:eastAsia="Times New Roman" w:hAnsiTheme="majorHAnsi" w:cs="Times New Roman"/>
          <w:b/>
          <w:bCs/>
          <w:color w:val="000000" w:themeColor="text1"/>
          <w:lang w:eastAsia="cs-CZ"/>
        </w:rPr>
        <w:t> </w:t>
      </w:r>
      <w:r w:rsidR="00573627" w:rsidRPr="00573627">
        <w:rPr>
          <w:rFonts w:asciiTheme="majorHAnsi" w:eastAsia="Times New Roman" w:hAnsiTheme="majorHAnsi" w:cs="Times New Roman"/>
          <w:b/>
          <w:bCs/>
          <w:color w:val="000000" w:themeColor="text1"/>
          <w:lang w:eastAsia="cs-CZ"/>
        </w:rPr>
        <w:t>1216 0135</w:t>
      </w:r>
      <w:r w:rsidR="00250163" w:rsidRPr="00250163">
        <w:rPr>
          <w:rFonts w:asciiTheme="majorHAnsi" w:eastAsia="Times New Roman" w:hAnsiTheme="majorHAnsi" w:cs="Times New Roman"/>
          <w:b/>
          <w:bCs/>
          <w:color w:val="000000" w:themeColor="text1"/>
          <w:lang w:eastAsia="cs-CZ"/>
        </w:rPr>
        <w:t>)</w:t>
      </w:r>
      <w:r w:rsidR="0008743A" w:rsidRPr="0007686E">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w:t>
      </w:r>
      <w:r w:rsidRPr="008C2075">
        <w:rPr>
          <w:rFonts w:asciiTheme="majorHAnsi" w:hAnsiTheme="majorHAnsi" w:cs="Times New Roman"/>
        </w:rPr>
        <w:lastRenderedPageBreak/>
        <w:t>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07686E">
        <w:rPr>
          <w:rFonts w:asciiTheme="majorHAnsi" w:eastAsia="Times New Roman" w:hAnsiTheme="majorHAnsi" w:cs="Times New Roman"/>
          <w:lang w:eastAsia="cs-CZ"/>
        </w:rPr>
        <w:t>věta druhá</w:t>
      </w:r>
      <w:r w:rsidR="0007686E"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250163" w:rsidP="00CB145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2B71A0" w:rsidRPr="002B71A0">
        <w:rPr>
          <w:rFonts w:asciiTheme="majorHAnsi" w:eastAsia="Times New Roman" w:hAnsiTheme="majorHAnsi" w:cs="Times New Roman"/>
        </w:rPr>
        <w:t>ve znění pozdějších služebních předpisů</w:t>
      </w:r>
      <w:r w:rsidR="002B71A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6017D6" w:rsidRDefault="006017D6" w:rsidP="006017D6">
      <w:pPr>
        <w:spacing w:before="120" w:after="120" w:line="240" w:lineRule="auto"/>
        <w:jc w:val="both"/>
        <w:rPr>
          <w:rFonts w:asciiTheme="majorHAnsi" w:eastAsia="Times New Roman" w:hAnsiTheme="majorHAnsi" w:cs="Times New Roman"/>
          <w:lang w:eastAsia="cs-CZ"/>
        </w:rPr>
      </w:pPr>
    </w:p>
    <w:p w:rsidR="0007686E" w:rsidRPr="00273F43" w:rsidRDefault="0007686E" w:rsidP="006017D6">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07686E" w:rsidRDefault="0007686E"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FA42A7" w:rsidRDefault="00FA42A7"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057C26">
    <w:pPr>
      <w:pStyle w:val="Zpat"/>
      <w:jc w:val="center"/>
    </w:pPr>
  </w:p>
  <w:p w:rsidR="001873E3" w:rsidRDefault="00057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57C26"/>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686E"/>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AE9"/>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1A0"/>
    <w:rsid w:val="002B7BA1"/>
    <w:rsid w:val="002C007C"/>
    <w:rsid w:val="002C0898"/>
    <w:rsid w:val="002C42A5"/>
    <w:rsid w:val="002C4B45"/>
    <w:rsid w:val="002C4D16"/>
    <w:rsid w:val="002D00B9"/>
    <w:rsid w:val="002D0506"/>
    <w:rsid w:val="002D06C4"/>
    <w:rsid w:val="002D4294"/>
    <w:rsid w:val="002D4D1A"/>
    <w:rsid w:val="002D4DDA"/>
    <w:rsid w:val="002D5A6A"/>
    <w:rsid w:val="002E3651"/>
    <w:rsid w:val="002E6395"/>
    <w:rsid w:val="002E683D"/>
    <w:rsid w:val="002E6C87"/>
    <w:rsid w:val="002E6F20"/>
    <w:rsid w:val="002E76EA"/>
    <w:rsid w:val="002F22D7"/>
    <w:rsid w:val="002F3B51"/>
    <w:rsid w:val="002F478B"/>
    <w:rsid w:val="002F5611"/>
    <w:rsid w:val="002F79D2"/>
    <w:rsid w:val="00301BA3"/>
    <w:rsid w:val="0031065B"/>
    <w:rsid w:val="00310F1A"/>
    <w:rsid w:val="0031111D"/>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627"/>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1755B"/>
    <w:rsid w:val="0072092C"/>
    <w:rsid w:val="00720931"/>
    <w:rsid w:val="007239AA"/>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C7D48"/>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0678C"/>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23F6"/>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2DEA"/>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CCE"/>
    <w:rsid w:val="00A87BF1"/>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05C2A"/>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3722"/>
    <w:rsid w:val="00CF703D"/>
    <w:rsid w:val="00CF7DA1"/>
    <w:rsid w:val="00D01C39"/>
    <w:rsid w:val="00D01C45"/>
    <w:rsid w:val="00D03858"/>
    <w:rsid w:val="00D04D23"/>
    <w:rsid w:val="00D05637"/>
    <w:rsid w:val="00D06C67"/>
    <w:rsid w:val="00D073BB"/>
    <w:rsid w:val="00D078C9"/>
    <w:rsid w:val="00D110AA"/>
    <w:rsid w:val="00D14E9F"/>
    <w:rsid w:val="00D2016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4431"/>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0B91"/>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E60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B334-0C2F-4913-BB48-2F77DDCB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11258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2025-04-02T17:37:00Z</dcterms:modified>
</cp:coreProperties>
</file>